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747218" w14:textId="77777777" w:rsidR="00384E72" w:rsidRDefault="00384E72" w:rsidP="00384E72">
      <w:pPr>
        <w:pStyle w:val="NormalWeb"/>
        <w:spacing w:before="154" w:beforeAutospacing="0" w:after="0" w:afterAutospacing="0"/>
        <w:ind w:left="3792" w:right="3806"/>
      </w:pPr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Protokoll </w:t>
      </w:r>
    </w:p>
    <w:p w14:paraId="0D49BC58" w14:textId="75F2EBCD" w:rsidR="00384E72" w:rsidRPr="00884371" w:rsidRDefault="00384E72" w:rsidP="00384E72">
      <w:pPr>
        <w:pStyle w:val="NormalWeb"/>
        <w:spacing w:before="874" w:beforeAutospacing="0" w:after="0" w:afterAutospacing="0"/>
        <w:ind w:left="322" w:right="653"/>
      </w:pPr>
      <w:r w:rsidRPr="00884371">
        <w:rPr>
          <w:rFonts w:ascii="Arial" w:hAnsi="Arial" w:cs="Arial"/>
          <w:color w:val="000000"/>
        </w:rPr>
        <w:t xml:space="preserve">fra </w:t>
      </w:r>
      <w:r w:rsidR="004233EF" w:rsidRPr="00884371">
        <w:rPr>
          <w:rFonts w:ascii="Arial" w:hAnsi="Arial" w:cs="Arial"/>
          <w:color w:val="000000"/>
        </w:rPr>
        <w:t>ekstra</w:t>
      </w:r>
      <w:r w:rsidRPr="00884371">
        <w:rPr>
          <w:rFonts w:ascii="Arial" w:hAnsi="Arial" w:cs="Arial"/>
          <w:color w:val="000000"/>
        </w:rPr>
        <w:t xml:space="preserve">ordinær generalforsamling i </w:t>
      </w:r>
      <w:proofErr w:type="spellStart"/>
      <w:r w:rsidRPr="00884371">
        <w:rPr>
          <w:rFonts w:ascii="Arial" w:hAnsi="Arial" w:cs="Arial"/>
          <w:color w:val="000000"/>
        </w:rPr>
        <w:t>Rostengrenda</w:t>
      </w:r>
      <w:proofErr w:type="spellEnd"/>
      <w:r w:rsidRPr="00884371">
        <w:rPr>
          <w:rFonts w:ascii="Arial" w:hAnsi="Arial" w:cs="Arial"/>
          <w:color w:val="000000"/>
        </w:rPr>
        <w:t xml:space="preserve"> Borettslag mandag </w:t>
      </w:r>
      <w:r w:rsidR="004233EF" w:rsidRPr="00884371">
        <w:rPr>
          <w:rFonts w:ascii="Arial" w:hAnsi="Arial" w:cs="Arial"/>
          <w:color w:val="000000"/>
        </w:rPr>
        <w:t xml:space="preserve">01.11 </w:t>
      </w:r>
      <w:proofErr w:type="spellStart"/>
      <w:r w:rsidR="004233EF" w:rsidRPr="00884371">
        <w:rPr>
          <w:rFonts w:ascii="Arial" w:hAnsi="Arial" w:cs="Arial"/>
          <w:color w:val="000000"/>
        </w:rPr>
        <w:t>kl</w:t>
      </w:r>
      <w:proofErr w:type="spellEnd"/>
      <w:r w:rsidR="004233EF" w:rsidRPr="00884371">
        <w:rPr>
          <w:rFonts w:ascii="Arial" w:hAnsi="Arial" w:cs="Arial"/>
          <w:color w:val="000000"/>
        </w:rPr>
        <w:t xml:space="preserve"> 1900</w:t>
      </w:r>
      <w:r w:rsidRPr="00884371">
        <w:rPr>
          <w:rFonts w:ascii="Arial" w:hAnsi="Arial" w:cs="Arial"/>
          <w:color w:val="000000"/>
        </w:rPr>
        <w:t xml:space="preserve"> </w:t>
      </w:r>
      <w:r w:rsidR="00506C6F" w:rsidRPr="00884371">
        <w:rPr>
          <w:rFonts w:ascii="Arial" w:hAnsi="Arial" w:cs="Arial"/>
          <w:color w:val="000000"/>
        </w:rPr>
        <w:t xml:space="preserve">i </w:t>
      </w:r>
      <w:proofErr w:type="spellStart"/>
      <w:r w:rsidRPr="00884371">
        <w:rPr>
          <w:rFonts w:ascii="Arial" w:hAnsi="Arial" w:cs="Arial"/>
          <w:color w:val="000000"/>
        </w:rPr>
        <w:t>Grendahuset</w:t>
      </w:r>
      <w:proofErr w:type="spellEnd"/>
      <w:r w:rsidRPr="00884371">
        <w:rPr>
          <w:rFonts w:ascii="Arial" w:hAnsi="Arial" w:cs="Arial"/>
          <w:color w:val="000000"/>
        </w:rPr>
        <w:t xml:space="preserve">. </w:t>
      </w:r>
    </w:p>
    <w:p w14:paraId="60CB233B" w14:textId="41BD5A32" w:rsidR="00384E72" w:rsidRPr="00884371" w:rsidRDefault="00506C6F" w:rsidP="00384E72">
      <w:pPr>
        <w:pStyle w:val="NormalWeb"/>
        <w:spacing w:before="379" w:beforeAutospacing="0" w:after="0" w:afterAutospacing="0"/>
        <w:ind w:left="322" w:right="6302"/>
        <w:rPr>
          <w:sz w:val="28"/>
          <w:szCs w:val="28"/>
        </w:rPr>
      </w:pPr>
      <w:r w:rsidRPr="00884371">
        <w:rPr>
          <w:rFonts w:ascii="Arial" w:hAnsi="Arial" w:cs="Arial"/>
          <w:b/>
          <w:bCs/>
          <w:color w:val="000000"/>
          <w:sz w:val="28"/>
          <w:szCs w:val="28"/>
        </w:rPr>
        <w:t xml:space="preserve">1. </w:t>
      </w:r>
      <w:r w:rsidR="00384E72" w:rsidRPr="00884371">
        <w:rPr>
          <w:rFonts w:ascii="Arial" w:hAnsi="Arial" w:cs="Arial"/>
          <w:b/>
          <w:bCs/>
          <w:color w:val="000000"/>
          <w:sz w:val="28"/>
          <w:szCs w:val="28"/>
        </w:rPr>
        <w:t xml:space="preserve">Konstituering </w:t>
      </w:r>
    </w:p>
    <w:p w14:paraId="21B81539" w14:textId="295C4CBF" w:rsidR="006F660A" w:rsidRDefault="004233EF" w:rsidP="00B75B6D">
      <w:pPr>
        <w:pStyle w:val="NormalWeb"/>
        <w:spacing w:before="470" w:beforeAutospacing="0" w:after="0" w:afterAutospacing="0"/>
        <w:ind w:left="323" w:right="6010"/>
        <w:rPr>
          <w:rFonts w:ascii="Arial" w:hAnsi="Arial" w:cs="Arial"/>
          <w:b/>
          <w:bCs/>
          <w:color w:val="000000"/>
        </w:rPr>
      </w:pPr>
      <w:r w:rsidRPr="00884371">
        <w:rPr>
          <w:rFonts w:ascii="Arial" w:hAnsi="Arial" w:cs="Arial"/>
          <w:b/>
          <w:bCs/>
          <w:color w:val="000000"/>
        </w:rPr>
        <w:t xml:space="preserve">1.1 Valg av </w:t>
      </w:r>
      <w:r w:rsidR="006F660A" w:rsidRPr="00884371">
        <w:rPr>
          <w:rFonts w:ascii="Arial" w:hAnsi="Arial" w:cs="Arial"/>
          <w:b/>
          <w:bCs/>
          <w:color w:val="000000"/>
        </w:rPr>
        <w:t>møteleder</w:t>
      </w:r>
      <w:r w:rsidR="00041A49">
        <w:rPr>
          <w:rFonts w:ascii="Arial" w:hAnsi="Arial" w:cs="Arial"/>
          <w:b/>
          <w:bCs/>
          <w:color w:val="000000"/>
        </w:rPr>
        <w:t xml:space="preserve">      </w:t>
      </w:r>
      <w:r w:rsidR="00E039B1">
        <w:rPr>
          <w:rFonts w:ascii="Arial" w:hAnsi="Arial" w:cs="Arial"/>
          <w:b/>
          <w:bCs/>
          <w:color w:val="000000"/>
        </w:rPr>
        <w:t xml:space="preserve">                                                       </w:t>
      </w:r>
      <w:r w:rsidR="00041A49">
        <w:rPr>
          <w:rFonts w:ascii="Arial" w:hAnsi="Arial" w:cs="Arial"/>
          <w:b/>
          <w:bCs/>
          <w:color w:val="000000"/>
        </w:rPr>
        <w:t xml:space="preserve">        </w:t>
      </w:r>
    </w:p>
    <w:p w14:paraId="5D6C1986" w14:textId="560B7F7A" w:rsidR="00041A49" w:rsidRPr="00884371" w:rsidRDefault="00494E6C" w:rsidP="00F658BF">
      <w:pPr>
        <w:ind w:left="323"/>
      </w:pPr>
      <w:r>
        <w:t>S</w:t>
      </w:r>
      <w:r w:rsidRPr="005E6452">
        <w:rPr>
          <w:sz w:val="24"/>
          <w:szCs w:val="24"/>
        </w:rPr>
        <w:t xml:space="preserve">tyret foreslo Hasan </w:t>
      </w:r>
      <w:proofErr w:type="spellStart"/>
      <w:r w:rsidRPr="005E6452">
        <w:rPr>
          <w:sz w:val="24"/>
          <w:szCs w:val="24"/>
        </w:rPr>
        <w:t>Ajnadzic</w:t>
      </w:r>
      <w:proofErr w:type="spellEnd"/>
      <w:r w:rsidRPr="005E6452">
        <w:rPr>
          <w:sz w:val="24"/>
          <w:szCs w:val="24"/>
        </w:rPr>
        <w:t xml:space="preserve"> som møteleder. Generalforsamlingen</w:t>
      </w:r>
      <w:r w:rsidR="00990A2A" w:rsidRPr="005E6452">
        <w:rPr>
          <w:sz w:val="24"/>
          <w:szCs w:val="24"/>
        </w:rPr>
        <w:t xml:space="preserve"> godtok forslaget.</w:t>
      </w:r>
    </w:p>
    <w:p w14:paraId="4B8681AE" w14:textId="77777777" w:rsidR="00426535" w:rsidRDefault="006F660A" w:rsidP="00384E72">
      <w:pPr>
        <w:pStyle w:val="NormalWeb"/>
        <w:spacing w:before="470" w:beforeAutospacing="0" w:after="0" w:afterAutospacing="0"/>
        <w:ind w:left="322" w:right="5966"/>
        <w:rPr>
          <w:rFonts w:ascii="Arial" w:hAnsi="Arial" w:cs="Arial"/>
          <w:b/>
          <w:bCs/>
          <w:color w:val="000000"/>
        </w:rPr>
      </w:pPr>
      <w:r w:rsidRPr="00884371">
        <w:rPr>
          <w:rFonts w:ascii="Arial" w:hAnsi="Arial" w:cs="Arial"/>
          <w:b/>
          <w:bCs/>
          <w:color w:val="000000"/>
        </w:rPr>
        <w:t>1.2 Valg av sekretær</w:t>
      </w:r>
      <w:r w:rsidR="00E039B1">
        <w:rPr>
          <w:rFonts w:ascii="Arial" w:hAnsi="Arial" w:cs="Arial"/>
          <w:b/>
          <w:bCs/>
          <w:color w:val="000000"/>
        </w:rPr>
        <w:t xml:space="preserve">   </w:t>
      </w:r>
    </w:p>
    <w:p w14:paraId="146CEEB1" w14:textId="2C94EF1F" w:rsidR="00E039B1" w:rsidRDefault="00E039B1" w:rsidP="00426535">
      <w:pPr>
        <w:ind w:left="322"/>
      </w:pPr>
      <w:r>
        <w:t xml:space="preserve"> </w:t>
      </w:r>
      <w:r w:rsidR="00990A2A" w:rsidRPr="005E6452">
        <w:rPr>
          <w:sz w:val="24"/>
          <w:szCs w:val="24"/>
        </w:rPr>
        <w:t>Styret foreslo Lars Peder Haga som sekretær. Generalforsamlingen godtok forslaget.</w:t>
      </w:r>
    </w:p>
    <w:p w14:paraId="79186186" w14:textId="49F35F0B" w:rsidR="008622CA" w:rsidRDefault="006F660A" w:rsidP="00384E72">
      <w:pPr>
        <w:pStyle w:val="NormalWeb"/>
        <w:spacing w:before="470" w:beforeAutospacing="0" w:after="0" w:afterAutospacing="0"/>
        <w:ind w:left="322" w:right="5966"/>
        <w:rPr>
          <w:rFonts w:ascii="Arial" w:hAnsi="Arial" w:cs="Arial"/>
          <w:b/>
          <w:bCs/>
          <w:color w:val="000000"/>
        </w:rPr>
      </w:pPr>
      <w:r w:rsidRPr="00884371">
        <w:rPr>
          <w:rFonts w:ascii="Arial" w:hAnsi="Arial" w:cs="Arial"/>
          <w:b/>
          <w:bCs/>
          <w:color w:val="000000"/>
        </w:rPr>
        <w:t xml:space="preserve">1.3 </w:t>
      </w:r>
      <w:r w:rsidRPr="008B5573">
        <w:rPr>
          <w:rFonts w:ascii="Arial" w:hAnsi="Arial" w:cs="Arial"/>
          <w:b/>
          <w:bCs/>
          <w:color w:val="000000"/>
        </w:rPr>
        <w:t>Valg av en andelseier til å</w:t>
      </w:r>
      <w:r w:rsidR="00E039B1">
        <w:rPr>
          <w:rFonts w:ascii="Arial" w:hAnsi="Arial" w:cs="Arial"/>
          <w:b/>
          <w:bCs/>
          <w:color w:val="000000"/>
        </w:rPr>
        <w:t xml:space="preserve"> </w:t>
      </w:r>
      <w:r w:rsidRPr="008B5573">
        <w:rPr>
          <w:rFonts w:ascii="Arial" w:hAnsi="Arial" w:cs="Arial"/>
          <w:b/>
          <w:bCs/>
          <w:color w:val="000000"/>
        </w:rPr>
        <w:t>underskrive protokollen</w:t>
      </w:r>
      <w:r w:rsidR="008622CA" w:rsidRPr="008B5573">
        <w:rPr>
          <w:rFonts w:ascii="Arial" w:hAnsi="Arial" w:cs="Arial"/>
          <w:b/>
          <w:bCs/>
          <w:color w:val="000000"/>
        </w:rPr>
        <w:t xml:space="preserve"> sammen med møteleder</w:t>
      </w:r>
    </w:p>
    <w:p w14:paraId="189208FB" w14:textId="0BCC5837" w:rsidR="00756B6F" w:rsidRPr="00756B6F" w:rsidRDefault="007F01DD" w:rsidP="00756B6F">
      <w:pPr>
        <w:ind w:left="322"/>
        <w:rPr>
          <w:sz w:val="24"/>
          <w:szCs w:val="24"/>
        </w:rPr>
      </w:pPr>
      <w:r>
        <w:rPr>
          <w:sz w:val="24"/>
          <w:szCs w:val="24"/>
        </w:rPr>
        <w:t>Jan</w:t>
      </w:r>
      <w:r w:rsidR="00457E48">
        <w:rPr>
          <w:sz w:val="24"/>
          <w:szCs w:val="24"/>
        </w:rPr>
        <w:t xml:space="preserve"> </w:t>
      </w:r>
      <w:r w:rsidR="004217C8">
        <w:rPr>
          <w:sz w:val="24"/>
          <w:szCs w:val="24"/>
        </w:rPr>
        <w:t>Andersen</w:t>
      </w:r>
      <w:r>
        <w:rPr>
          <w:sz w:val="24"/>
          <w:szCs w:val="24"/>
        </w:rPr>
        <w:t xml:space="preserve"> ble foreslått som andelseier til å underskrive protokollen sammen med møteleder. Generalforsamlingen godtok forslaget.</w:t>
      </w:r>
    </w:p>
    <w:p w14:paraId="1FDE3DEE" w14:textId="4AD32B73" w:rsidR="008622CA" w:rsidRDefault="008622CA" w:rsidP="00BA5E8B">
      <w:pPr>
        <w:pStyle w:val="NormalWeb"/>
        <w:spacing w:before="470" w:beforeAutospacing="0" w:after="0" w:afterAutospacing="0"/>
        <w:ind w:left="322" w:right="5966"/>
        <w:rPr>
          <w:rFonts w:ascii="Arial" w:hAnsi="Arial" w:cs="Arial"/>
          <w:b/>
          <w:bCs/>
          <w:color w:val="000000"/>
        </w:rPr>
      </w:pPr>
      <w:r w:rsidRPr="00884371">
        <w:rPr>
          <w:rFonts w:ascii="Arial" w:hAnsi="Arial" w:cs="Arial"/>
          <w:b/>
          <w:bCs/>
          <w:color w:val="000000"/>
        </w:rPr>
        <w:t>1.4 Registrering av antall stemmeberettigede inklusive eventuelle fullmakter</w:t>
      </w:r>
    </w:p>
    <w:p w14:paraId="2236BBD0" w14:textId="400E0D81" w:rsidR="00756B6F" w:rsidRPr="00756B6F" w:rsidRDefault="007F01DD" w:rsidP="00756B6F">
      <w:pPr>
        <w:ind w:left="322"/>
        <w:rPr>
          <w:sz w:val="24"/>
          <w:szCs w:val="24"/>
        </w:rPr>
      </w:pPr>
      <w:r>
        <w:rPr>
          <w:sz w:val="24"/>
          <w:szCs w:val="24"/>
        </w:rPr>
        <w:t xml:space="preserve">Det var 22 stemmeberettigede til stede </w:t>
      </w:r>
      <w:r w:rsidR="003A21F7">
        <w:rPr>
          <w:sz w:val="24"/>
          <w:szCs w:val="24"/>
        </w:rPr>
        <w:t>på ekstraordinær generalforsamling.</w:t>
      </w:r>
    </w:p>
    <w:p w14:paraId="5B5F75CF" w14:textId="3E624A4C" w:rsidR="00140C4D" w:rsidRDefault="00140C4D" w:rsidP="00384E72">
      <w:pPr>
        <w:pStyle w:val="NormalWeb"/>
        <w:spacing w:before="470" w:beforeAutospacing="0" w:after="0" w:afterAutospacing="0"/>
        <w:ind w:left="322" w:right="5966"/>
        <w:rPr>
          <w:rFonts w:ascii="Arial" w:hAnsi="Arial" w:cs="Arial"/>
          <w:b/>
          <w:bCs/>
          <w:color w:val="000000"/>
        </w:rPr>
      </w:pPr>
      <w:r w:rsidRPr="00884371">
        <w:rPr>
          <w:rFonts w:ascii="Arial" w:hAnsi="Arial" w:cs="Arial"/>
          <w:b/>
          <w:bCs/>
          <w:color w:val="000000"/>
        </w:rPr>
        <w:t xml:space="preserve">1.5 </w:t>
      </w:r>
      <w:r w:rsidR="00204218" w:rsidRPr="00884371">
        <w:rPr>
          <w:rFonts w:ascii="Arial" w:hAnsi="Arial" w:cs="Arial"/>
          <w:b/>
          <w:bCs/>
          <w:color w:val="000000"/>
        </w:rPr>
        <w:t>Godkjenning og eventuelle bemerkninger til innkallingen</w:t>
      </w:r>
    </w:p>
    <w:p w14:paraId="5BC91A80" w14:textId="6C388180" w:rsidR="00756B6F" w:rsidRPr="00756B6F" w:rsidRDefault="00123552" w:rsidP="00756B6F">
      <w:pPr>
        <w:ind w:left="322"/>
        <w:rPr>
          <w:sz w:val="24"/>
          <w:szCs w:val="24"/>
        </w:rPr>
      </w:pPr>
      <w:r>
        <w:rPr>
          <w:sz w:val="24"/>
          <w:szCs w:val="24"/>
        </w:rPr>
        <w:t xml:space="preserve">Det var ingen bemerkninger til innkallingen. Generalforsamlingen godkjente innkallingen. </w:t>
      </w:r>
    </w:p>
    <w:p w14:paraId="1823FFE4" w14:textId="2663E83E" w:rsidR="00384E72" w:rsidRPr="00A9611E" w:rsidRDefault="00140C4D" w:rsidP="00384E72">
      <w:pPr>
        <w:pStyle w:val="NormalWeb"/>
        <w:spacing w:before="470" w:beforeAutospacing="0" w:after="0" w:afterAutospacing="0"/>
        <w:ind w:left="322" w:right="5966"/>
        <w:rPr>
          <w:rFonts w:ascii="Arial" w:hAnsi="Arial" w:cs="Arial"/>
          <w:color w:val="000000"/>
          <w:sz w:val="28"/>
          <w:szCs w:val="28"/>
        </w:rPr>
      </w:pPr>
      <w:r w:rsidRPr="00A9611E">
        <w:rPr>
          <w:rFonts w:ascii="Arial" w:hAnsi="Arial" w:cs="Arial"/>
          <w:b/>
          <w:bCs/>
          <w:color w:val="000000"/>
          <w:sz w:val="28"/>
          <w:szCs w:val="28"/>
        </w:rPr>
        <w:t>2</w:t>
      </w:r>
      <w:r w:rsidR="00204218" w:rsidRPr="00A9611E">
        <w:rPr>
          <w:rFonts w:ascii="Arial" w:hAnsi="Arial" w:cs="Arial"/>
          <w:b/>
          <w:bCs/>
          <w:color w:val="000000"/>
          <w:sz w:val="28"/>
          <w:szCs w:val="28"/>
        </w:rPr>
        <w:t>.</w:t>
      </w:r>
      <w:r w:rsidRPr="00A9611E">
        <w:rPr>
          <w:rFonts w:ascii="Arial" w:hAnsi="Arial" w:cs="Arial"/>
          <w:b/>
          <w:bCs/>
          <w:color w:val="000000"/>
          <w:sz w:val="28"/>
          <w:szCs w:val="28"/>
        </w:rPr>
        <w:t xml:space="preserve"> Vedtekter</w:t>
      </w:r>
    </w:p>
    <w:p w14:paraId="61D14B8B" w14:textId="53331713" w:rsidR="007B5E5F" w:rsidRDefault="007B5E5F" w:rsidP="00257352">
      <w:pPr>
        <w:ind w:left="322"/>
        <w:rPr>
          <w:sz w:val="24"/>
          <w:szCs w:val="24"/>
        </w:rPr>
      </w:pPr>
      <w:r w:rsidRPr="00257352">
        <w:rPr>
          <w:sz w:val="24"/>
          <w:szCs w:val="24"/>
        </w:rPr>
        <w:t>Styret forela forslag til vedtektsendring som vedlagt i innkallingen</w:t>
      </w:r>
      <w:r w:rsidR="009830B1">
        <w:rPr>
          <w:sz w:val="24"/>
          <w:szCs w:val="24"/>
        </w:rPr>
        <w:t xml:space="preserve"> med følgende forslag til vedtak: Endringer av vedtekter er vedtatt</w:t>
      </w:r>
      <w:r w:rsidR="00706C24">
        <w:rPr>
          <w:sz w:val="24"/>
          <w:szCs w:val="24"/>
        </w:rPr>
        <w:t>.</w:t>
      </w:r>
    </w:p>
    <w:p w14:paraId="34292E5B" w14:textId="6A0914B5" w:rsidR="00565B13" w:rsidRDefault="00605E98" w:rsidP="00257352">
      <w:pPr>
        <w:ind w:left="322"/>
        <w:rPr>
          <w:sz w:val="24"/>
          <w:szCs w:val="24"/>
        </w:rPr>
      </w:pPr>
      <w:r>
        <w:rPr>
          <w:sz w:val="24"/>
          <w:szCs w:val="24"/>
        </w:rPr>
        <w:t xml:space="preserve">Møteleder viste til </w:t>
      </w:r>
      <w:r w:rsidR="005910A5">
        <w:rPr>
          <w:sz w:val="24"/>
          <w:szCs w:val="24"/>
        </w:rPr>
        <w:t>endringene i vedtektene. Det dreier seg om to punkter som er endret for å bringe vedtektene i samsvar med borettslag</w:t>
      </w:r>
      <w:r w:rsidR="006A1C73">
        <w:rPr>
          <w:sz w:val="24"/>
          <w:szCs w:val="24"/>
        </w:rPr>
        <w:t>sloven</w:t>
      </w:r>
      <w:r w:rsidR="005910A5">
        <w:rPr>
          <w:sz w:val="24"/>
          <w:szCs w:val="24"/>
        </w:rPr>
        <w:t xml:space="preserve">. </w:t>
      </w:r>
      <w:r w:rsidR="003142ED">
        <w:rPr>
          <w:sz w:val="24"/>
          <w:szCs w:val="24"/>
        </w:rPr>
        <w:t xml:space="preserve">Nytt punkt 4-2 (4) om framleie og punkt </w:t>
      </w:r>
      <w:r w:rsidR="00E84048">
        <w:rPr>
          <w:sz w:val="24"/>
          <w:szCs w:val="24"/>
        </w:rPr>
        <w:t>5-1 (</w:t>
      </w:r>
      <w:r w:rsidR="006A1C73">
        <w:rPr>
          <w:sz w:val="24"/>
          <w:szCs w:val="24"/>
        </w:rPr>
        <w:t>4)</w:t>
      </w:r>
      <w:r w:rsidR="001C2134">
        <w:rPr>
          <w:sz w:val="24"/>
          <w:szCs w:val="24"/>
        </w:rPr>
        <w:t xml:space="preserve"> om rett til å anlegge ladepunkt for el-bil</w:t>
      </w:r>
      <w:r w:rsidR="00706C24">
        <w:rPr>
          <w:sz w:val="24"/>
          <w:szCs w:val="24"/>
        </w:rPr>
        <w:t xml:space="preserve"> og ladbar hybrid</w:t>
      </w:r>
      <w:r w:rsidR="006A1C73">
        <w:rPr>
          <w:sz w:val="24"/>
          <w:szCs w:val="24"/>
        </w:rPr>
        <w:t>. Underpunkter videre endres i samsvar med dette.</w:t>
      </w:r>
    </w:p>
    <w:p w14:paraId="796C57AA" w14:textId="33FE30EE" w:rsidR="00706C24" w:rsidRPr="00257352" w:rsidRDefault="00736CAB" w:rsidP="00257352">
      <w:pPr>
        <w:ind w:left="322"/>
        <w:rPr>
          <w:sz w:val="24"/>
          <w:szCs w:val="24"/>
        </w:rPr>
      </w:pPr>
      <w:r>
        <w:rPr>
          <w:sz w:val="24"/>
          <w:szCs w:val="24"/>
        </w:rPr>
        <w:t>Vedtektene ble enstemmig vedtatt.</w:t>
      </w:r>
    </w:p>
    <w:p w14:paraId="7F701760" w14:textId="0A3DCCFE" w:rsidR="00EC7CCC" w:rsidRDefault="00EC7CCC" w:rsidP="00384E72">
      <w:pPr>
        <w:pStyle w:val="NormalWeb"/>
        <w:spacing w:before="470" w:beforeAutospacing="0" w:after="0" w:afterAutospacing="0"/>
        <w:ind w:left="322" w:right="5966"/>
        <w:rPr>
          <w:rFonts w:ascii="Arial" w:hAnsi="Arial" w:cs="Arial"/>
          <w:color w:val="000000"/>
          <w:sz w:val="18"/>
          <w:szCs w:val="18"/>
        </w:rPr>
      </w:pPr>
    </w:p>
    <w:p w14:paraId="7FEDDD59" w14:textId="1061D342" w:rsidR="00EC7CCC" w:rsidRPr="00A9611E" w:rsidRDefault="00EC7CCC" w:rsidP="00384E72">
      <w:pPr>
        <w:pStyle w:val="NormalWeb"/>
        <w:spacing w:before="470" w:beforeAutospacing="0" w:after="0" w:afterAutospacing="0"/>
        <w:ind w:left="322" w:right="5966"/>
        <w:rPr>
          <w:rFonts w:ascii="Arial" w:hAnsi="Arial" w:cs="Arial"/>
          <w:b/>
          <w:bCs/>
          <w:color w:val="000000"/>
          <w:sz w:val="28"/>
          <w:szCs w:val="28"/>
        </w:rPr>
      </w:pPr>
      <w:r w:rsidRPr="00A9611E">
        <w:rPr>
          <w:rFonts w:ascii="Arial" w:hAnsi="Arial" w:cs="Arial"/>
          <w:b/>
          <w:bCs/>
          <w:color w:val="000000"/>
          <w:sz w:val="28"/>
          <w:szCs w:val="28"/>
        </w:rPr>
        <w:lastRenderedPageBreak/>
        <w:t>3. Ordensregler</w:t>
      </w:r>
    </w:p>
    <w:p w14:paraId="13F25682" w14:textId="210D5FEC" w:rsidR="00EC7CCC" w:rsidRDefault="00EF625E" w:rsidP="00AB3904">
      <w:pPr>
        <w:ind w:left="322"/>
        <w:rPr>
          <w:sz w:val="24"/>
          <w:szCs w:val="24"/>
        </w:rPr>
      </w:pPr>
      <w:r w:rsidRPr="00AB3904">
        <w:rPr>
          <w:sz w:val="24"/>
          <w:szCs w:val="24"/>
        </w:rPr>
        <w:t>Styret forela forslag til ny</w:t>
      </w:r>
      <w:r w:rsidR="00884371" w:rsidRPr="00AB3904">
        <w:rPr>
          <w:sz w:val="24"/>
          <w:szCs w:val="24"/>
        </w:rPr>
        <w:t>e husordensregler som vedlagt i innkallingen</w:t>
      </w:r>
      <w:r w:rsidR="00FD4A84">
        <w:rPr>
          <w:sz w:val="24"/>
          <w:szCs w:val="24"/>
        </w:rPr>
        <w:t xml:space="preserve">. </w:t>
      </w:r>
      <w:r w:rsidR="006E3E1F">
        <w:rPr>
          <w:sz w:val="24"/>
          <w:szCs w:val="24"/>
        </w:rPr>
        <w:t>Lars Peder Haga gikk gjennom endringene punkt for punkt, og styret svarte på spørsmål. Styret har fullmakt til å fastsette ordensreglene</w:t>
      </w:r>
      <w:r w:rsidR="005C59FA">
        <w:rPr>
          <w:sz w:val="24"/>
          <w:szCs w:val="24"/>
        </w:rPr>
        <w:t>.</w:t>
      </w:r>
    </w:p>
    <w:p w14:paraId="77CD6840" w14:textId="5502B1A3" w:rsidR="00736CAB" w:rsidRPr="00AB3904" w:rsidRDefault="006473C8" w:rsidP="00AB3904">
      <w:pPr>
        <w:ind w:left="322"/>
        <w:rPr>
          <w:sz w:val="24"/>
          <w:szCs w:val="24"/>
        </w:rPr>
      </w:pPr>
      <w:r>
        <w:rPr>
          <w:sz w:val="24"/>
          <w:szCs w:val="24"/>
        </w:rPr>
        <w:t xml:space="preserve">Generalforsamlingen gav sin </w:t>
      </w:r>
      <w:r w:rsidR="00300103">
        <w:rPr>
          <w:sz w:val="24"/>
          <w:szCs w:val="24"/>
        </w:rPr>
        <w:t>tilslutning til endringene</w:t>
      </w:r>
      <w:r w:rsidR="005C59FA">
        <w:rPr>
          <w:sz w:val="24"/>
          <w:szCs w:val="24"/>
        </w:rPr>
        <w:t xml:space="preserve"> slik som de var gjort rede for</w:t>
      </w:r>
      <w:r w:rsidR="00300103">
        <w:rPr>
          <w:sz w:val="24"/>
          <w:szCs w:val="24"/>
        </w:rPr>
        <w:t>.</w:t>
      </w:r>
    </w:p>
    <w:p w14:paraId="3B8E37C7" w14:textId="7E5B9C5B" w:rsidR="00384E72" w:rsidRPr="00A9611E" w:rsidRDefault="002C0968" w:rsidP="00384E72">
      <w:pPr>
        <w:pStyle w:val="NormalWeb"/>
        <w:spacing w:before="691" w:beforeAutospacing="0" w:after="0" w:afterAutospacing="0"/>
        <w:ind w:left="322" w:right="7003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Den ekstraordinære generalforsa</w:t>
      </w:r>
      <w:r w:rsidR="00AB3904">
        <w:rPr>
          <w:rFonts w:ascii="Arial" w:hAnsi="Arial" w:cs="Arial"/>
          <w:color w:val="000000"/>
        </w:rPr>
        <w:t>m</w:t>
      </w:r>
      <w:r>
        <w:rPr>
          <w:rFonts w:ascii="Arial" w:hAnsi="Arial" w:cs="Arial"/>
          <w:color w:val="000000"/>
        </w:rPr>
        <w:t>lingen ble hevet</w:t>
      </w:r>
      <w:r w:rsidR="00384E72" w:rsidRPr="00A9611E">
        <w:rPr>
          <w:rFonts w:ascii="Arial" w:hAnsi="Arial" w:cs="Arial"/>
          <w:color w:val="000000"/>
        </w:rPr>
        <w:t xml:space="preserve"> kl.</w:t>
      </w:r>
      <w:r w:rsidR="00300103">
        <w:rPr>
          <w:rFonts w:ascii="Arial" w:hAnsi="Arial" w:cs="Arial"/>
          <w:color w:val="000000"/>
        </w:rPr>
        <w:t xml:space="preserve"> 1930</w:t>
      </w:r>
    </w:p>
    <w:p w14:paraId="59FEAB07" w14:textId="77777777" w:rsidR="00384E72" w:rsidRDefault="00384E72" w:rsidP="00384E72">
      <w:pPr>
        <w:pStyle w:val="NormalWeb"/>
        <w:spacing w:before="634" w:beforeAutospacing="0" w:after="0" w:afterAutospacing="0"/>
        <w:ind w:left="293" w:right="1286"/>
      </w:pPr>
      <w:r>
        <w:rPr>
          <w:rFonts w:ascii="Arial" w:hAnsi="Arial" w:cs="Arial"/>
          <w:color w:val="000000"/>
          <w:sz w:val="18"/>
          <w:szCs w:val="18"/>
        </w:rPr>
        <w:t xml:space="preserve">__________________________________ ___________________________________ </w:t>
      </w:r>
    </w:p>
    <w:p w14:paraId="19F40E4D" w14:textId="36E63FD4" w:rsidR="00384E72" w:rsidRDefault="00384E72" w:rsidP="00384E72">
      <w:pPr>
        <w:pStyle w:val="NormalWeb"/>
        <w:spacing w:before="29" w:beforeAutospacing="0" w:after="0" w:afterAutospacing="0"/>
        <w:ind w:left="830" w:right="3130"/>
      </w:pPr>
      <w:r>
        <w:rPr>
          <w:rFonts w:ascii="Arial" w:hAnsi="Arial" w:cs="Arial"/>
          <w:color w:val="000000"/>
          <w:sz w:val="18"/>
          <w:szCs w:val="18"/>
        </w:rPr>
        <w:t xml:space="preserve">Møteleder </w:t>
      </w:r>
      <w:r w:rsidR="000A469A">
        <w:rPr>
          <w:rFonts w:ascii="Arial" w:hAnsi="Arial" w:cs="Arial"/>
          <w:color w:val="000000"/>
          <w:sz w:val="18"/>
          <w:szCs w:val="18"/>
        </w:rPr>
        <w:tab/>
      </w:r>
      <w:r w:rsidR="000A469A">
        <w:rPr>
          <w:rFonts w:ascii="Arial" w:hAnsi="Arial" w:cs="Arial"/>
          <w:color w:val="000000"/>
          <w:sz w:val="18"/>
          <w:szCs w:val="18"/>
        </w:rPr>
        <w:tab/>
      </w:r>
      <w:r w:rsidR="000A469A">
        <w:rPr>
          <w:rFonts w:ascii="Arial" w:hAnsi="Arial" w:cs="Arial"/>
          <w:color w:val="000000"/>
          <w:sz w:val="18"/>
          <w:szCs w:val="18"/>
        </w:rPr>
        <w:tab/>
      </w:r>
      <w:r w:rsidR="000A469A">
        <w:rPr>
          <w:rFonts w:ascii="Arial" w:hAnsi="Arial" w:cs="Arial"/>
          <w:color w:val="000000"/>
          <w:sz w:val="18"/>
          <w:szCs w:val="18"/>
        </w:rPr>
        <w:tab/>
      </w:r>
      <w:r w:rsidR="000A469A">
        <w:rPr>
          <w:rFonts w:ascii="Arial" w:hAnsi="Arial" w:cs="Arial"/>
          <w:color w:val="000000"/>
          <w:sz w:val="18"/>
          <w:szCs w:val="18"/>
        </w:rPr>
        <w:tab/>
      </w:r>
      <w:r>
        <w:rPr>
          <w:rFonts w:ascii="Arial" w:hAnsi="Arial" w:cs="Arial"/>
          <w:color w:val="000000"/>
          <w:sz w:val="18"/>
          <w:szCs w:val="18"/>
        </w:rPr>
        <w:t xml:space="preserve">Andelseier </w:t>
      </w:r>
    </w:p>
    <w:p w14:paraId="42D562E2" w14:textId="4257FCDB" w:rsidR="00384E72" w:rsidRDefault="00384E72" w:rsidP="007C33F9">
      <w:pPr>
        <w:pStyle w:val="NormalWeb"/>
        <w:spacing w:before="442" w:beforeAutospacing="0" w:after="0" w:afterAutospacing="0"/>
        <w:ind w:right="259"/>
      </w:pPr>
    </w:p>
    <w:p w14:paraId="0F3F59D0" w14:textId="77777777" w:rsidR="00F93964" w:rsidRDefault="00FD61E1"/>
    <w:sectPr w:rsidR="00F93964" w:rsidSect="00A9611E">
      <w:footerReference w:type="default" r:id="rId7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07AB93" w14:textId="77777777" w:rsidR="00FD61E1" w:rsidRDefault="00FD61E1" w:rsidP="00C30BC9">
      <w:pPr>
        <w:spacing w:after="0" w:line="240" w:lineRule="auto"/>
      </w:pPr>
      <w:r>
        <w:separator/>
      </w:r>
    </w:p>
  </w:endnote>
  <w:endnote w:type="continuationSeparator" w:id="0">
    <w:p w14:paraId="23BFA3F5" w14:textId="77777777" w:rsidR="00FD61E1" w:rsidRDefault="00FD61E1" w:rsidP="00C30B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41333077"/>
      <w:docPartObj>
        <w:docPartGallery w:val="Page Numbers (Bottom of Page)"/>
        <w:docPartUnique/>
      </w:docPartObj>
    </w:sdtPr>
    <w:sdtEndPr/>
    <w:sdtContent>
      <w:p w14:paraId="035740F8" w14:textId="3CD18968" w:rsidR="00C30BC9" w:rsidRDefault="00C30BC9">
        <w:pPr>
          <w:pStyle w:val="Bunnteks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315F">
          <w:rPr>
            <w:noProof/>
          </w:rPr>
          <w:t>4</w:t>
        </w:r>
        <w:r>
          <w:fldChar w:fldCharType="end"/>
        </w:r>
      </w:p>
    </w:sdtContent>
  </w:sdt>
  <w:p w14:paraId="1516AF4F" w14:textId="77777777" w:rsidR="00C30BC9" w:rsidRDefault="00C30BC9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15F2E1" w14:textId="77777777" w:rsidR="00FD61E1" w:rsidRDefault="00FD61E1" w:rsidP="00C30BC9">
      <w:pPr>
        <w:spacing w:after="0" w:line="240" w:lineRule="auto"/>
      </w:pPr>
      <w:r>
        <w:separator/>
      </w:r>
    </w:p>
  </w:footnote>
  <w:footnote w:type="continuationSeparator" w:id="0">
    <w:p w14:paraId="2DCEEA8F" w14:textId="77777777" w:rsidR="00FD61E1" w:rsidRDefault="00FD61E1" w:rsidP="00C30B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4E72"/>
    <w:rsid w:val="00041A49"/>
    <w:rsid w:val="00077D8B"/>
    <w:rsid w:val="000A469A"/>
    <w:rsid w:val="00123552"/>
    <w:rsid w:val="00140C4D"/>
    <w:rsid w:val="00167A2A"/>
    <w:rsid w:val="001C2134"/>
    <w:rsid w:val="00204218"/>
    <w:rsid w:val="00257352"/>
    <w:rsid w:val="002A2B12"/>
    <w:rsid w:val="002C0968"/>
    <w:rsid w:val="00300103"/>
    <w:rsid w:val="003142ED"/>
    <w:rsid w:val="003312A1"/>
    <w:rsid w:val="00356ABF"/>
    <w:rsid w:val="00384E72"/>
    <w:rsid w:val="003A21F7"/>
    <w:rsid w:val="004217C8"/>
    <w:rsid w:val="004233EF"/>
    <w:rsid w:val="00426535"/>
    <w:rsid w:val="00457E48"/>
    <w:rsid w:val="00494E6C"/>
    <w:rsid w:val="004A3889"/>
    <w:rsid w:val="00506C6F"/>
    <w:rsid w:val="00565B13"/>
    <w:rsid w:val="005910A5"/>
    <w:rsid w:val="005C59FA"/>
    <w:rsid w:val="005E6452"/>
    <w:rsid w:val="00605E98"/>
    <w:rsid w:val="00633C84"/>
    <w:rsid w:val="006473C8"/>
    <w:rsid w:val="00652E28"/>
    <w:rsid w:val="006770C0"/>
    <w:rsid w:val="006A1C73"/>
    <w:rsid w:val="006E3E1F"/>
    <w:rsid w:val="006F19B5"/>
    <w:rsid w:val="006F660A"/>
    <w:rsid w:val="00706C24"/>
    <w:rsid w:val="00736CAB"/>
    <w:rsid w:val="00756B6F"/>
    <w:rsid w:val="00766A0C"/>
    <w:rsid w:val="007A4993"/>
    <w:rsid w:val="007B5E5F"/>
    <w:rsid w:val="007C33F9"/>
    <w:rsid w:val="007C6670"/>
    <w:rsid w:val="007F01DD"/>
    <w:rsid w:val="007F27BC"/>
    <w:rsid w:val="00815652"/>
    <w:rsid w:val="0084289C"/>
    <w:rsid w:val="008622CA"/>
    <w:rsid w:val="00863375"/>
    <w:rsid w:val="00872E0A"/>
    <w:rsid w:val="00884371"/>
    <w:rsid w:val="008B5573"/>
    <w:rsid w:val="009830B1"/>
    <w:rsid w:val="00990A2A"/>
    <w:rsid w:val="009E6050"/>
    <w:rsid w:val="00A9611E"/>
    <w:rsid w:val="00AB3904"/>
    <w:rsid w:val="00AE315F"/>
    <w:rsid w:val="00B75B6D"/>
    <w:rsid w:val="00B80F2F"/>
    <w:rsid w:val="00BA5E8B"/>
    <w:rsid w:val="00C30BC9"/>
    <w:rsid w:val="00D13B9C"/>
    <w:rsid w:val="00D22E91"/>
    <w:rsid w:val="00DB12F3"/>
    <w:rsid w:val="00E039B1"/>
    <w:rsid w:val="00E6165E"/>
    <w:rsid w:val="00E84048"/>
    <w:rsid w:val="00EC7CCC"/>
    <w:rsid w:val="00EF625E"/>
    <w:rsid w:val="00F658BF"/>
    <w:rsid w:val="00FA6A94"/>
    <w:rsid w:val="00FD4A84"/>
    <w:rsid w:val="00FD6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D3992A3"/>
  <w15:chartTrackingRefBased/>
  <w15:docId w15:val="{4ADD6AF3-F377-4ABF-A536-41A278F1A6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84E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apple-tab-span">
    <w:name w:val="apple-tab-span"/>
    <w:basedOn w:val="Standardskriftforavsnitt"/>
    <w:rsid w:val="00384E72"/>
  </w:style>
  <w:style w:type="paragraph" w:styleId="Topptekst">
    <w:name w:val="header"/>
    <w:basedOn w:val="Normal"/>
    <w:link w:val="TopptekstTegn"/>
    <w:uiPriority w:val="99"/>
    <w:unhideWhenUsed/>
    <w:rsid w:val="00C30B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C30BC9"/>
  </w:style>
  <w:style w:type="paragraph" w:styleId="Bunntekst">
    <w:name w:val="footer"/>
    <w:basedOn w:val="Normal"/>
    <w:link w:val="BunntekstTegn"/>
    <w:uiPriority w:val="99"/>
    <w:unhideWhenUsed/>
    <w:rsid w:val="00C30BC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C30B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699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1A52EA-6D5D-462C-9EBC-B0AF2D60B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</Pages>
  <Words>298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Forsvaret</Company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Haga, Lars Peder</dc:creator>
  <cp:keywords/>
  <dc:description/>
  <cp:lastModifiedBy>Lars Peder Haga</cp:lastModifiedBy>
  <cp:revision>50</cp:revision>
  <dcterms:created xsi:type="dcterms:W3CDTF">2021-11-01T17:09:00Z</dcterms:created>
  <dcterms:modified xsi:type="dcterms:W3CDTF">2021-11-01T19:26:00Z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36d71ed-e286-42a1-8703-c1fd0ea2549c_Enabled">
    <vt:lpwstr>true</vt:lpwstr>
  </property>
  <property fmtid="{D5CDD505-2E9C-101B-9397-08002B2CF9AE}" pid="3" name="MSIP_Label_536d71ed-e286-42a1-8703-c1fd0ea2549c_SetDate">
    <vt:lpwstr>2021-11-01T17:08:49Z</vt:lpwstr>
  </property>
  <property fmtid="{D5CDD505-2E9C-101B-9397-08002B2CF9AE}" pid="4" name="MSIP_Label_536d71ed-e286-42a1-8703-c1fd0ea2549c_Method">
    <vt:lpwstr>Privileged</vt:lpwstr>
  </property>
  <property fmtid="{D5CDD505-2E9C-101B-9397-08002B2CF9AE}" pid="5" name="MSIP_Label_536d71ed-e286-42a1-8703-c1fd0ea2549c_Name">
    <vt:lpwstr>Ugradert – kan deles fritt</vt:lpwstr>
  </property>
  <property fmtid="{D5CDD505-2E9C-101B-9397-08002B2CF9AE}" pid="6" name="MSIP_Label_536d71ed-e286-42a1-8703-c1fd0ea2549c_SiteId">
    <vt:lpwstr>1e0e6195-b5ec-427a-9cc1-db95904592f9</vt:lpwstr>
  </property>
  <property fmtid="{D5CDD505-2E9C-101B-9397-08002B2CF9AE}" pid="7" name="MSIP_Label_536d71ed-e286-42a1-8703-c1fd0ea2549c_ActionId">
    <vt:lpwstr>df185ca5-5b9b-43f8-9c92-9c0033cd6795</vt:lpwstr>
  </property>
  <property fmtid="{D5CDD505-2E9C-101B-9397-08002B2CF9AE}" pid="8" name="MSIP_Label_536d71ed-e286-42a1-8703-c1fd0ea2549c_ContentBits">
    <vt:lpwstr>0</vt:lpwstr>
  </property>
</Properties>
</file>